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81" w:rsidRDefault="00E44681" w:rsidP="00E44681">
      <w:pPr>
        <w:spacing w:before="400"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</w:rPr>
      </w:pPr>
      <w:r w:rsidRPr="00E44681"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</w:rPr>
        <w:t>Supply list for US History, World History, Geography, and SC History</w:t>
      </w:r>
    </w:p>
    <w:p w:rsidR="00E44681" w:rsidRPr="00E44681" w:rsidRDefault="00E44681" w:rsidP="00E44681">
      <w:pPr>
        <w:spacing w:before="400"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"/>
          <w:szCs w:val="40"/>
          <w:u w:val="single"/>
        </w:rPr>
      </w:pP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Note taking binder, spiral bound notebook, or composition notebook (up to student preference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Loose leaf paper 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Art supplies (markers, crayons, colored pencils, etc)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Construction paper 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#2 pencils 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Pens 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Highlighters </w:t>
      </w:r>
    </w:p>
    <w:p w:rsidR="00E44681" w:rsidRPr="00E44681" w:rsidRDefault="00E44681" w:rsidP="00E446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44681">
        <w:rPr>
          <w:rFonts w:ascii="Arial" w:eastAsia="Times New Roman" w:hAnsi="Arial" w:cs="Arial"/>
          <w:color w:val="000000"/>
        </w:rPr>
        <w:t>Index cards</w:t>
      </w:r>
    </w:p>
    <w:p w:rsidR="00322E2C" w:rsidRDefault="00322E2C"/>
    <w:sectPr w:rsidR="00322E2C" w:rsidSect="0032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4E1"/>
    <w:multiLevelType w:val="multilevel"/>
    <w:tmpl w:val="678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681"/>
    <w:rsid w:val="00322E2C"/>
    <w:rsid w:val="00E4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2C"/>
  </w:style>
  <w:style w:type="paragraph" w:styleId="Heading1">
    <w:name w:val="heading 1"/>
    <w:basedOn w:val="Normal"/>
    <w:link w:val="Heading1Char"/>
    <w:uiPriority w:val="9"/>
    <w:qFormat/>
    <w:rsid w:val="00E44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checkin111</dc:creator>
  <cp:lastModifiedBy>checkin111</cp:lastModifiedBy>
  <cp:revision>1</cp:revision>
  <dcterms:created xsi:type="dcterms:W3CDTF">2023-07-21T16:47:00Z</dcterms:created>
  <dcterms:modified xsi:type="dcterms:W3CDTF">2023-07-21T16:48:00Z</dcterms:modified>
</cp:coreProperties>
</file>